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1DD693" w14:textId="77777777" w:rsidR="00C9022F" w:rsidRDefault="00FC50FA" w:rsidP="002838C0">
      <w:pPr>
        <w:spacing w:after="120"/>
        <w:jc w:val="center"/>
        <w:rPr>
          <w:b/>
          <w:i/>
          <w:color w:val="002060"/>
        </w:rPr>
      </w:pPr>
      <w:bookmarkStart w:id="0" w:name="_GoBack"/>
      <w:bookmarkEnd w:id="0"/>
      <w:r>
        <w:rPr>
          <w:rFonts w:cstheme="minorHAnsi"/>
          <w:b/>
          <w:noProof/>
          <w:color w:val="333333"/>
          <w:sz w:val="24"/>
          <w:szCs w:val="24"/>
          <w:lang w:eastAsia="en-GB"/>
        </w:rPr>
        <w:drawing>
          <wp:anchor distT="0" distB="0" distL="114300" distR="114300" simplePos="0" relativeHeight="251658240" behindDoc="0" locked="0" layoutInCell="1" allowOverlap="1" wp14:anchorId="4922FA58" wp14:editId="6D619EC6">
            <wp:simplePos x="0" y="0"/>
            <wp:positionH relativeFrom="column">
              <wp:posOffset>1171575</wp:posOffset>
            </wp:positionH>
            <wp:positionV relativeFrom="paragraph">
              <wp:posOffset>40005</wp:posOffset>
            </wp:positionV>
            <wp:extent cx="690375" cy="756000"/>
            <wp:effectExtent l="0" t="0" r="0" b="635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0375" cy="756000"/>
                    </a:xfrm>
                    <a:prstGeom prst="rect">
                      <a:avLst/>
                    </a:prstGeom>
                    <a:noFill/>
                  </pic:spPr>
                </pic:pic>
              </a:graphicData>
            </a:graphic>
            <wp14:sizeRelH relativeFrom="page">
              <wp14:pctWidth>0</wp14:pctWidth>
            </wp14:sizeRelH>
            <wp14:sizeRelV relativeFrom="page">
              <wp14:pctHeight>0</wp14:pctHeight>
            </wp14:sizeRelV>
          </wp:anchor>
        </w:drawing>
      </w:r>
      <w:r w:rsidR="00F12689">
        <w:rPr>
          <w:noProof/>
          <w:lang w:eastAsia="en-GB"/>
        </w:rPr>
        <w:drawing>
          <wp:anchor distT="0" distB="0" distL="114300" distR="114300" simplePos="0" relativeHeight="251659264" behindDoc="0" locked="0" layoutInCell="1" allowOverlap="1" wp14:anchorId="14B1F4E0" wp14:editId="63A21F4C">
            <wp:simplePos x="0" y="0"/>
            <wp:positionH relativeFrom="column">
              <wp:posOffset>4238625</wp:posOffset>
            </wp:positionH>
            <wp:positionV relativeFrom="paragraph">
              <wp:posOffset>173355</wp:posOffset>
            </wp:positionV>
            <wp:extent cx="2466975" cy="756000"/>
            <wp:effectExtent l="0" t="0" r="0" b="6350"/>
            <wp:wrapSquare wrapText="bothSides"/>
            <wp:docPr id="1" name="Picture 1" descr="cid:image003.jpg@01D00334.FB764800"/>
            <wp:cNvGraphicFramePr/>
            <a:graphic xmlns:a="http://schemas.openxmlformats.org/drawingml/2006/main">
              <a:graphicData uri="http://schemas.openxmlformats.org/drawingml/2006/picture">
                <pic:pic xmlns:pic="http://schemas.openxmlformats.org/drawingml/2006/picture">
                  <pic:nvPicPr>
                    <pic:cNvPr id="1" name="Picture 1" descr="cid:image003.jpg@01D00334.FB764800"/>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466975" cy="75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BDB8F2" w14:textId="77777777" w:rsidR="00C9022F" w:rsidRPr="00EB1D73" w:rsidRDefault="007051DA" w:rsidP="002838C0">
      <w:pPr>
        <w:spacing w:after="120"/>
        <w:jc w:val="both"/>
        <w:rPr>
          <w:rFonts w:cstheme="minorHAnsi"/>
          <w:b/>
          <w:color w:val="333333"/>
          <w:sz w:val="24"/>
          <w:szCs w:val="24"/>
          <w:lang w:val="it-IT"/>
        </w:rPr>
      </w:pPr>
      <w:r w:rsidRPr="00EB1D73">
        <w:rPr>
          <w:rFonts w:cstheme="minorHAnsi"/>
          <w:b/>
          <w:color w:val="333333"/>
          <w:sz w:val="24"/>
          <w:szCs w:val="24"/>
          <w:lang w:val="it-IT"/>
        </w:rPr>
        <w:t xml:space="preserve">              </w:t>
      </w:r>
      <w:r w:rsidR="00E20602" w:rsidRPr="00EB1D73">
        <w:rPr>
          <w:rFonts w:cstheme="minorHAnsi"/>
          <w:b/>
          <w:color w:val="333333"/>
          <w:sz w:val="24"/>
          <w:szCs w:val="24"/>
          <w:lang w:val="it-IT"/>
        </w:rPr>
        <w:t xml:space="preserve">     </w:t>
      </w:r>
      <w:r w:rsidRPr="00EB1D73">
        <w:rPr>
          <w:rFonts w:cstheme="minorHAnsi"/>
          <w:b/>
          <w:color w:val="333333"/>
          <w:sz w:val="24"/>
          <w:szCs w:val="24"/>
          <w:lang w:val="it-IT"/>
        </w:rPr>
        <w:t xml:space="preserve">     </w:t>
      </w:r>
      <w:r w:rsidR="00542D02" w:rsidRPr="00EB1D73">
        <w:rPr>
          <w:rFonts w:cstheme="minorHAnsi"/>
          <w:b/>
          <w:color w:val="333333"/>
          <w:sz w:val="24"/>
          <w:szCs w:val="24"/>
          <w:lang w:val="it-IT"/>
        </w:rPr>
        <w:tab/>
        <w:t xml:space="preserve">                                              </w:t>
      </w:r>
      <w:r w:rsidR="00E20602" w:rsidRPr="00EB1D73">
        <w:rPr>
          <w:rFonts w:cstheme="minorHAnsi"/>
          <w:b/>
          <w:color w:val="333333"/>
          <w:sz w:val="24"/>
          <w:szCs w:val="24"/>
          <w:lang w:val="it-IT"/>
        </w:rPr>
        <w:t xml:space="preserve">                </w:t>
      </w:r>
    </w:p>
    <w:p w14:paraId="636CD2D6" w14:textId="77777777" w:rsidR="00F12689" w:rsidRDefault="00F12689" w:rsidP="002838C0">
      <w:pPr>
        <w:spacing w:after="120"/>
        <w:ind w:left="720"/>
        <w:rPr>
          <w:rFonts w:ascii="Bookman Old Style" w:hAnsi="Bookman Old Style"/>
          <w:b/>
          <w:color w:val="0000FF"/>
          <w:sz w:val="16"/>
          <w:szCs w:val="16"/>
          <w:lang w:val="es-ES"/>
        </w:rPr>
      </w:pPr>
    </w:p>
    <w:p w14:paraId="60E13B0D" w14:textId="77777777" w:rsidR="00F12689" w:rsidRPr="000F660B" w:rsidRDefault="00F12689" w:rsidP="002838C0">
      <w:pPr>
        <w:spacing w:after="120"/>
        <w:ind w:left="720"/>
        <w:rPr>
          <w:rFonts w:ascii="Bookman Old Style" w:hAnsi="Bookman Old Style"/>
          <w:color w:val="0000FF"/>
          <w:sz w:val="16"/>
          <w:szCs w:val="16"/>
          <w:lang w:val="es-ES"/>
        </w:rPr>
      </w:pPr>
    </w:p>
    <w:p w14:paraId="0075D1E2" w14:textId="77777777" w:rsidR="00F12689" w:rsidRDefault="00F12689" w:rsidP="002838C0">
      <w:pPr>
        <w:spacing w:after="120"/>
        <w:ind w:left="720"/>
        <w:rPr>
          <w:rFonts w:ascii="Bookman Old Style" w:hAnsi="Bookman Old Style"/>
          <w:b/>
          <w:color w:val="0000FF"/>
          <w:sz w:val="16"/>
          <w:szCs w:val="16"/>
          <w:lang w:val="es-ES"/>
        </w:rPr>
      </w:pPr>
      <w:r w:rsidRPr="0012629F">
        <w:rPr>
          <w:rFonts w:ascii="Bookman Old Style" w:hAnsi="Bookman Old Style"/>
          <w:b/>
          <w:color w:val="0000FF"/>
          <w:sz w:val="16"/>
          <w:szCs w:val="16"/>
          <w:lang w:val="es-ES"/>
        </w:rPr>
        <w:t>T H E   W A R D   O F   C H E A P   C L U B</w:t>
      </w:r>
    </w:p>
    <w:p w14:paraId="43018E50" w14:textId="77777777" w:rsidR="00F12689" w:rsidRDefault="00FC50FA" w:rsidP="002838C0">
      <w:pPr>
        <w:spacing w:after="120"/>
        <w:ind w:left="720" w:firstLine="720"/>
        <w:rPr>
          <w:rFonts w:ascii="Bookman Old Style" w:hAnsi="Bookman Old Style"/>
          <w:b/>
          <w:color w:val="0000FF"/>
          <w:sz w:val="18"/>
          <w:szCs w:val="18"/>
        </w:rPr>
      </w:pPr>
      <w:r w:rsidRPr="00EB1D73">
        <w:rPr>
          <w:rFonts w:ascii="Bookman Old Style" w:hAnsi="Bookman Old Style"/>
          <w:b/>
          <w:color w:val="0000FF"/>
          <w:sz w:val="18"/>
          <w:szCs w:val="18"/>
          <w:lang w:val="it-IT"/>
        </w:rPr>
        <w:t xml:space="preserve"> </w:t>
      </w:r>
      <w:r w:rsidR="00F12689" w:rsidRPr="001B5881">
        <w:rPr>
          <w:rFonts w:ascii="Bookman Old Style" w:hAnsi="Bookman Old Style"/>
          <w:b/>
          <w:color w:val="0000FF"/>
          <w:sz w:val="18"/>
          <w:szCs w:val="18"/>
        </w:rPr>
        <w:t>FOUNDED IN 1863</w:t>
      </w:r>
    </w:p>
    <w:p w14:paraId="64085351" w14:textId="77777777" w:rsidR="005337DC" w:rsidRDefault="005337DC" w:rsidP="002838C0">
      <w:pPr>
        <w:spacing w:after="120"/>
        <w:ind w:left="720" w:firstLine="720"/>
        <w:rPr>
          <w:rFonts w:ascii="Bookman Old Style" w:hAnsi="Bookman Old Style"/>
          <w:b/>
          <w:color w:val="0000FF"/>
          <w:sz w:val="18"/>
          <w:szCs w:val="18"/>
        </w:rPr>
      </w:pPr>
    </w:p>
    <w:p w14:paraId="69C86FF3" w14:textId="497BAEDE" w:rsidR="00A138DE" w:rsidRPr="000F660B" w:rsidRDefault="007051DA" w:rsidP="002838C0">
      <w:pPr>
        <w:spacing w:after="120" w:line="240" w:lineRule="auto"/>
        <w:jc w:val="center"/>
        <w:rPr>
          <w:rFonts w:ascii="Arial" w:hAnsi="Arial" w:cs="Arial"/>
          <w:b/>
          <w:sz w:val="26"/>
          <w:szCs w:val="26"/>
        </w:rPr>
      </w:pPr>
      <w:r w:rsidRPr="000F660B">
        <w:rPr>
          <w:rFonts w:ascii="Arial" w:hAnsi="Arial" w:cs="Arial"/>
          <w:b/>
          <w:sz w:val="26"/>
          <w:szCs w:val="26"/>
        </w:rPr>
        <w:t xml:space="preserve">The Ward of Cheap Club </w:t>
      </w:r>
      <w:r w:rsidR="00A138DE" w:rsidRPr="000F660B">
        <w:rPr>
          <w:rFonts w:ascii="Arial" w:hAnsi="Arial" w:cs="Arial"/>
          <w:b/>
          <w:sz w:val="26"/>
          <w:szCs w:val="26"/>
        </w:rPr>
        <w:t xml:space="preserve">and </w:t>
      </w:r>
      <w:r w:rsidRPr="000F660B">
        <w:rPr>
          <w:rFonts w:ascii="Arial" w:hAnsi="Arial" w:cs="Arial"/>
          <w:b/>
          <w:sz w:val="26"/>
          <w:szCs w:val="26"/>
        </w:rPr>
        <w:t>the Cheapside Business Alliance</w:t>
      </w:r>
    </w:p>
    <w:p w14:paraId="56A31B94" w14:textId="56EC3DAD" w:rsidR="007051DA" w:rsidRPr="000F660B" w:rsidRDefault="007051DA" w:rsidP="002838C0">
      <w:pPr>
        <w:spacing w:after="0" w:line="240" w:lineRule="auto"/>
        <w:jc w:val="center"/>
        <w:rPr>
          <w:rFonts w:ascii="Arial" w:hAnsi="Arial" w:cs="Arial"/>
          <w:b/>
          <w:sz w:val="26"/>
          <w:szCs w:val="26"/>
        </w:rPr>
      </w:pPr>
      <w:r w:rsidRPr="000F660B">
        <w:rPr>
          <w:rFonts w:ascii="Arial" w:hAnsi="Arial" w:cs="Arial"/>
          <w:b/>
          <w:sz w:val="26"/>
          <w:szCs w:val="26"/>
        </w:rPr>
        <w:t>Invitation to a Business</w:t>
      </w:r>
      <w:r w:rsidR="00681912" w:rsidRPr="000F660B">
        <w:rPr>
          <w:rFonts w:ascii="Arial" w:hAnsi="Arial" w:cs="Arial"/>
          <w:b/>
          <w:sz w:val="26"/>
          <w:szCs w:val="26"/>
        </w:rPr>
        <w:t xml:space="preserve"> </w:t>
      </w:r>
      <w:r w:rsidR="00931167">
        <w:rPr>
          <w:rFonts w:ascii="Arial" w:hAnsi="Arial" w:cs="Arial"/>
          <w:b/>
          <w:sz w:val="26"/>
          <w:szCs w:val="26"/>
        </w:rPr>
        <w:t>Breakfast</w:t>
      </w:r>
      <w:r w:rsidR="00D204D5" w:rsidRPr="000F660B">
        <w:rPr>
          <w:rFonts w:ascii="Arial" w:hAnsi="Arial" w:cs="Arial"/>
          <w:b/>
          <w:sz w:val="26"/>
          <w:szCs w:val="26"/>
        </w:rPr>
        <w:t xml:space="preserve"> </w:t>
      </w:r>
    </w:p>
    <w:p w14:paraId="5BD75613" w14:textId="77777777" w:rsidR="000F660B" w:rsidRPr="000F660B" w:rsidRDefault="000F660B" w:rsidP="002838C0">
      <w:pPr>
        <w:spacing w:after="0" w:line="240" w:lineRule="auto"/>
        <w:jc w:val="center"/>
        <w:rPr>
          <w:rFonts w:ascii="Arial" w:hAnsi="Arial" w:cs="Arial"/>
          <w:b/>
          <w:sz w:val="26"/>
          <w:szCs w:val="26"/>
        </w:rPr>
      </w:pPr>
    </w:p>
    <w:p w14:paraId="02E6430E" w14:textId="77777777" w:rsidR="00931167" w:rsidRPr="000C7E84" w:rsidRDefault="00931167" w:rsidP="00931167">
      <w:pPr>
        <w:spacing w:after="0" w:line="240" w:lineRule="auto"/>
        <w:rPr>
          <w:rFonts w:ascii="Calibri" w:hAnsi="Calibri" w:cs="Times New Roman"/>
          <w:sz w:val="28"/>
          <w:szCs w:val="28"/>
          <w:lang w:val="en-US"/>
        </w:rPr>
      </w:pPr>
      <w:r w:rsidRPr="000C7E84">
        <w:rPr>
          <w:rFonts w:ascii="Calibri" w:hAnsi="Calibri" w:cs="Times New Roman"/>
          <w:sz w:val="28"/>
          <w:szCs w:val="28"/>
          <w:lang w:val="en-US"/>
        </w:rPr>
        <w:t>We have pleasure in inviting you to a business breakfast on Wednesday</w:t>
      </w:r>
    </w:p>
    <w:p w14:paraId="56A71493" w14:textId="1B9B4349" w:rsidR="00931167" w:rsidRDefault="00931167" w:rsidP="00931167">
      <w:pPr>
        <w:spacing w:after="0" w:line="240" w:lineRule="auto"/>
        <w:rPr>
          <w:rFonts w:ascii="Calibri" w:hAnsi="Calibri" w:cs="Times New Roman"/>
          <w:sz w:val="28"/>
          <w:szCs w:val="28"/>
          <w:lang w:val="en-US"/>
        </w:rPr>
      </w:pPr>
      <w:r w:rsidRPr="000C7E84">
        <w:rPr>
          <w:rFonts w:ascii="Calibri" w:hAnsi="Calibri" w:cs="Times New Roman"/>
          <w:sz w:val="28"/>
          <w:szCs w:val="28"/>
          <w:lang w:val="en-US"/>
        </w:rPr>
        <w:t>1 March 2023 at 7.45 am to 9.30 am at Saddlers’ Hall, 40 Gutter Lane, London EC2V 6BR.</w:t>
      </w:r>
    </w:p>
    <w:p w14:paraId="2E70F84D" w14:textId="3EF25EF7" w:rsidR="00D46475" w:rsidRDefault="00D46475" w:rsidP="00931167">
      <w:pPr>
        <w:spacing w:after="0" w:line="240" w:lineRule="auto"/>
        <w:rPr>
          <w:rFonts w:ascii="Calibri" w:hAnsi="Calibri" w:cs="Times New Roman"/>
          <w:sz w:val="28"/>
          <w:szCs w:val="28"/>
          <w:lang w:val="en-US"/>
        </w:rPr>
      </w:pPr>
    </w:p>
    <w:p w14:paraId="7331FE06" w14:textId="62B95CF2" w:rsidR="00D46475" w:rsidRPr="000C7E84" w:rsidRDefault="00D46475" w:rsidP="00931167">
      <w:pPr>
        <w:spacing w:after="0" w:line="240" w:lineRule="auto"/>
        <w:rPr>
          <w:rFonts w:ascii="Calibri" w:hAnsi="Calibri" w:cs="Times New Roman"/>
          <w:sz w:val="28"/>
          <w:szCs w:val="28"/>
          <w:lang w:val="en-US"/>
        </w:rPr>
      </w:pPr>
      <w:r>
        <w:rPr>
          <w:rFonts w:ascii="Calibri" w:hAnsi="Calibri" w:cs="Times New Roman"/>
          <w:sz w:val="28"/>
          <w:szCs w:val="28"/>
          <w:lang w:val="en-US"/>
        </w:rPr>
        <w:t>The use of Saddlers’ Hall is solely by kind permission of the Prime Warden and the Court of the Saddlers’ Company.</w:t>
      </w:r>
    </w:p>
    <w:p w14:paraId="62CD36DA" w14:textId="77777777" w:rsidR="00931167" w:rsidRPr="000C7E84" w:rsidRDefault="00931167" w:rsidP="00931167">
      <w:pPr>
        <w:spacing w:after="0" w:line="240" w:lineRule="auto"/>
        <w:rPr>
          <w:rFonts w:ascii="Calibri" w:hAnsi="Calibri" w:cs="Times New Roman"/>
          <w:sz w:val="28"/>
          <w:szCs w:val="28"/>
          <w:lang w:val="en-US"/>
        </w:rPr>
      </w:pPr>
    </w:p>
    <w:p w14:paraId="75BE25CE" w14:textId="77777777" w:rsidR="00931167" w:rsidRPr="000C7E84" w:rsidRDefault="00931167" w:rsidP="00931167">
      <w:pPr>
        <w:rPr>
          <w:rFonts w:ascii="Calibri" w:hAnsi="Calibri" w:cs="Times New Roman"/>
          <w:b/>
          <w:bCs/>
          <w:sz w:val="28"/>
          <w:szCs w:val="28"/>
          <w:lang w:val="en-US"/>
        </w:rPr>
      </w:pPr>
      <w:r w:rsidRPr="000C7E84">
        <w:rPr>
          <w:rFonts w:ascii="Calibri" w:hAnsi="Calibri" w:cs="Times New Roman"/>
          <w:sz w:val="28"/>
          <w:szCs w:val="28"/>
          <w:lang w:val="en-US"/>
        </w:rPr>
        <w:t xml:space="preserve">The speaker will be </w:t>
      </w:r>
      <w:r w:rsidRPr="000C7E84">
        <w:rPr>
          <w:rFonts w:ascii="Calibri" w:hAnsi="Calibri" w:cs="Times New Roman"/>
          <w:b/>
          <w:bCs/>
          <w:sz w:val="28"/>
          <w:szCs w:val="28"/>
          <w:lang w:val="en-US"/>
        </w:rPr>
        <w:t>Richard Burge, Chief Executive of the London Chamber of Commerce and Industry (LCCI).  Richard will talk about:</w:t>
      </w:r>
    </w:p>
    <w:p w14:paraId="1ABD3D29" w14:textId="77777777" w:rsidR="00931167" w:rsidRPr="000C7E84" w:rsidRDefault="00931167" w:rsidP="00931167">
      <w:pPr>
        <w:rPr>
          <w:rFonts w:ascii="Calibri" w:hAnsi="Calibri" w:cs="Times New Roman"/>
          <w:b/>
          <w:bCs/>
          <w:sz w:val="28"/>
          <w:szCs w:val="28"/>
          <w:lang w:val="en-US"/>
        </w:rPr>
      </w:pPr>
      <w:r w:rsidRPr="000C7E84">
        <w:rPr>
          <w:rFonts w:ascii="Calibri" w:hAnsi="Calibri" w:cs="Times New Roman"/>
          <w:b/>
          <w:bCs/>
          <w:sz w:val="28"/>
          <w:szCs w:val="28"/>
          <w:lang w:val="en-US"/>
        </w:rPr>
        <w:t>‘THE CITY OF LONDON IN 2023: A GLOBAL CITY FACING GLOBAL CHALLENGES’.</w:t>
      </w:r>
    </w:p>
    <w:p w14:paraId="6827F725" w14:textId="4F3E2DDD" w:rsidR="00931167" w:rsidRPr="00931167" w:rsidRDefault="00CC7C9D" w:rsidP="00931167">
      <w:pPr>
        <w:shd w:val="clear" w:color="auto" w:fill="FFFFFF"/>
        <w:spacing w:before="100" w:beforeAutospacing="1" w:after="100" w:afterAutospacing="1" w:line="240" w:lineRule="auto"/>
        <w:jc w:val="both"/>
        <w:rPr>
          <w:noProof/>
          <w:sz w:val="28"/>
          <w:szCs w:val="28"/>
          <w:lang w:eastAsia="en-GB"/>
        </w:rPr>
      </w:pPr>
      <w:r w:rsidRPr="005337DC">
        <w:rPr>
          <w:noProof/>
          <w:sz w:val="28"/>
          <w:szCs w:val="28"/>
          <w:lang w:eastAsia="en-GB"/>
        </w:rPr>
        <w:drawing>
          <wp:anchor distT="0" distB="0" distL="114300" distR="114300" simplePos="0" relativeHeight="251660288" behindDoc="1" locked="0" layoutInCell="1" allowOverlap="1" wp14:anchorId="0D6280BA" wp14:editId="7A2A316D">
            <wp:simplePos x="0" y="0"/>
            <wp:positionH relativeFrom="column">
              <wp:posOffset>19050</wp:posOffset>
            </wp:positionH>
            <wp:positionV relativeFrom="paragraph">
              <wp:posOffset>763905</wp:posOffset>
            </wp:positionV>
            <wp:extent cx="1641942" cy="1152000"/>
            <wp:effectExtent l="0" t="0" r="0" b="0"/>
            <wp:wrapTight wrapText="bothSides">
              <wp:wrapPolygon edited="0">
                <wp:start x="0" y="0"/>
                <wp:lineTo x="0" y="21076"/>
                <wp:lineTo x="21308" y="21076"/>
                <wp:lineTo x="2130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hn Browne, Baron Browne of Madingley - Wikiwan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41942" cy="115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31167" w:rsidRPr="00931167">
        <w:t xml:space="preserve"> </w:t>
      </w:r>
      <w:r w:rsidR="00931167" w:rsidRPr="00931167">
        <w:rPr>
          <w:noProof/>
          <w:sz w:val="28"/>
          <w:szCs w:val="28"/>
          <w:lang w:eastAsia="en-GB"/>
        </w:rPr>
        <w:t>Richard has been Chief Executive of LCCI since February 2020.</w:t>
      </w:r>
    </w:p>
    <w:p w14:paraId="60414658" w14:textId="77777777" w:rsidR="00931167" w:rsidRPr="00931167" w:rsidRDefault="00931167" w:rsidP="00931167">
      <w:pPr>
        <w:shd w:val="clear" w:color="auto" w:fill="FFFFFF"/>
        <w:spacing w:before="100" w:beforeAutospacing="1" w:after="100" w:afterAutospacing="1" w:line="240" w:lineRule="auto"/>
        <w:jc w:val="both"/>
        <w:rPr>
          <w:noProof/>
          <w:sz w:val="28"/>
          <w:szCs w:val="28"/>
          <w:lang w:eastAsia="en-GB"/>
        </w:rPr>
      </w:pPr>
      <w:r w:rsidRPr="00931167">
        <w:rPr>
          <w:noProof/>
          <w:sz w:val="28"/>
          <w:szCs w:val="28"/>
          <w:lang w:eastAsia="en-GB"/>
        </w:rPr>
        <w:t>LCCI is London’s key hub for the business community; it supports members’ businesses through a range of services, advocates on behalf of London’s business community in the most important forums of policy debate, and promotes ‘Global London’ as the best city in the world to do business – whether that’s to trade, invest, learn or find new commercial partners.</w:t>
      </w:r>
    </w:p>
    <w:p w14:paraId="74B39B78" w14:textId="4340CD62" w:rsidR="002838C0" w:rsidRDefault="00931167" w:rsidP="00931167">
      <w:pPr>
        <w:shd w:val="clear" w:color="auto" w:fill="FFFFFF"/>
        <w:spacing w:before="100" w:beforeAutospacing="1" w:after="100" w:afterAutospacing="1" w:line="240" w:lineRule="auto"/>
        <w:jc w:val="both"/>
        <w:rPr>
          <w:rFonts w:cs="Arial"/>
          <w:color w:val="222222"/>
          <w:sz w:val="24"/>
          <w:szCs w:val="24"/>
          <w:shd w:val="clear" w:color="auto" w:fill="FFFFFF"/>
        </w:rPr>
      </w:pPr>
      <w:r w:rsidRPr="00931167">
        <w:rPr>
          <w:noProof/>
          <w:sz w:val="28"/>
          <w:szCs w:val="28"/>
          <w:lang w:eastAsia="en-GB"/>
        </w:rPr>
        <w:t>The business breakfast has been sponsored by the Cheapside Business Alliance.  There is no charge for attending the event</w:t>
      </w:r>
      <w:r w:rsidR="00EB1D73">
        <w:rPr>
          <w:noProof/>
          <w:sz w:val="28"/>
          <w:szCs w:val="28"/>
          <w:lang w:eastAsia="en-GB"/>
        </w:rPr>
        <w:t>.</w:t>
      </w:r>
    </w:p>
    <w:p w14:paraId="078BDECD" w14:textId="20955D44" w:rsidR="000C7E84" w:rsidRDefault="000C7E84" w:rsidP="000C7E84">
      <w:pPr>
        <w:rPr>
          <w:rFonts w:ascii="Times New Roman" w:hAnsi="Times New Roman" w:cs="Times New Roman"/>
          <w:sz w:val="28"/>
          <w:szCs w:val="28"/>
          <w:lang w:val="en-US"/>
        </w:rPr>
      </w:pPr>
      <w:r>
        <w:rPr>
          <w:rFonts w:ascii="Times New Roman" w:hAnsi="Times New Roman" w:cs="Times New Roman"/>
          <w:sz w:val="28"/>
          <w:szCs w:val="28"/>
          <w:lang w:val="en-US"/>
        </w:rPr>
        <w:t xml:space="preserve">If you are able to attend this event, please complete the form below and return it to </w:t>
      </w:r>
      <w:hyperlink r:id="rId9" w:history="1">
        <w:r w:rsidRPr="00517E4F">
          <w:rPr>
            <w:rStyle w:val="Hyperlink"/>
            <w:rFonts w:ascii="Times New Roman" w:hAnsi="Times New Roman" w:cs="Times New Roman"/>
            <w:sz w:val="28"/>
            <w:szCs w:val="28"/>
            <w:lang w:val="en-US"/>
          </w:rPr>
          <w:t>annekeates@gmail.com</w:t>
        </w:r>
      </w:hyperlink>
      <w:r>
        <w:rPr>
          <w:rFonts w:ascii="Times New Roman" w:hAnsi="Times New Roman" w:cs="Times New Roman"/>
          <w:sz w:val="28"/>
          <w:szCs w:val="28"/>
          <w:lang w:val="en-US"/>
        </w:rPr>
        <w:t xml:space="preserve"> who will send you a confirmation of your booking.</w:t>
      </w:r>
      <w:r w:rsidR="00EB1D73">
        <w:rPr>
          <w:rFonts w:ascii="Times New Roman" w:hAnsi="Times New Roman" w:cs="Times New Roman"/>
          <w:sz w:val="28"/>
          <w:szCs w:val="28"/>
          <w:lang w:val="en-US"/>
        </w:rPr>
        <w:t xml:space="preserve">  It would be helpful if you could respond by 22 February to enable us to finalise the catering arrangements.</w:t>
      </w:r>
    </w:p>
    <w:p w14:paraId="1BEF11F3" w14:textId="77777777" w:rsidR="000C7E84" w:rsidRPr="00D825D5" w:rsidRDefault="000C7E84" w:rsidP="000C7E84">
      <w:pPr>
        <w:spacing w:after="0" w:line="240" w:lineRule="auto"/>
        <w:rPr>
          <w:rFonts w:ascii="Times New Roman" w:hAnsi="Times New Roman" w:cs="Times New Roman"/>
          <w:b/>
          <w:bCs/>
          <w:sz w:val="28"/>
          <w:szCs w:val="28"/>
          <w:lang w:val="en-US"/>
        </w:rPr>
      </w:pPr>
      <w:r w:rsidRPr="00D825D5">
        <w:rPr>
          <w:rFonts w:ascii="Times New Roman" w:hAnsi="Times New Roman" w:cs="Times New Roman"/>
          <w:b/>
          <w:bCs/>
          <w:sz w:val="28"/>
          <w:szCs w:val="28"/>
          <w:lang w:val="en-US"/>
        </w:rPr>
        <w:t>Patricia Edmunds</w:t>
      </w:r>
    </w:p>
    <w:p w14:paraId="3D9068F3" w14:textId="77777777" w:rsidR="000C7E84" w:rsidRPr="00D825D5" w:rsidRDefault="000C7E84" w:rsidP="000C7E84">
      <w:pPr>
        <w:spacing w:after="0" w:line="240" w:lineRule="auto"/>
        <w:rPr>
          <w:rFonts w:ascii="Times New Roman" w:hAnsi="Times New Roman" w:cs="Times New Roman"/>
          <w:b/>
          <w:bCs/>
          <w:sz w:val="28"/>
          <w:szCs w:val="28"/>
          <w:lang w:val="en-US"/>
        </w:rPr>
      </w:pPr>
      <w:r w:rsidRPr="00D825D5">
        <w:rPr>
          <w:rFonts w:ascii="Times New Roman" w:hAnsi="Times New Roman" w:cs="Times New Roman"/>
          <w:b/>
          <w:bCs/>
          <w:sz w:val="28"/>
          <w:szCs w:val="28"/>
          <w:lang w:val="en-US"/>
        </w:rPr>
        <w:t>President</w:t>
      </w:r>
    </w:p>
    <w:p w14:paraId="68170BAA" w14:textId="77777777" w:rsidR="000C7E84" w:rsidRDefault="000C7E84" w:rsidP="000C7E84">
      <w:pPr>
        <w:pBdr>
          <w:bottom w:val="single" w:sz="6" w:space="1" w:color="auto"/>
        </w:pBdr>
        <w:spacing w:after="0" w:line="240" w:lineRule="auto"/>
        <w:rPr>
          <w:rFonts w:ascii="Times New Roman" w:hAnsi="Times New Roman" w:cs="Times New Roman"/>
          <w:b/>
          <w:bCs/>
          <w:sz w:val="28"/>
          <w:szCs w:val="28"/>
          <w:lang w:val="en-US"/>
        </w:rPr>
      </w:pPr>
      <w:r w:rsidRPr="00D825D5">
        <w:rPr>
          <w:rFonts w:ascii="Times New Roman" w:hAnsi="Times New Roman" w:cs="Times New Roman"/>
          <w:b/>
          <w:bCs/>
          <w:sz w:val="28"/>
          <w:szCs w:val="28"/>
          <w:lang w:val="en-US"/>
        </w:rPr>
        <w:t>The Ward of Cheap Club</w:t>
      </w:r>
    </w:p>
    <w:p w14:paraId="5DD2F793" w14:textId="23344479" w:rsidR="002D7F84" w:rsidRPr="000C7E84" w:rsidRDefault="002D7F84" w:rsidP="007051DA">
      <w:pPr>
        <w:rPr>
          <w:rFonts w:ascii="Calibri" w:hAnsi="Calibri" w:cs="Times New Roman"/>
          <w:sz w:val="28"/>
          <w:szCs w:val="28"/>
        </w:rPr>
      </w:pPr>
      <w:r w:rsidRPr="000C7E84">
        <w:rPr>
          <w:rFonts w:ascii="Calibri" w:hAnsi="Calibri" w:cs="Times New Roman"/>
          <w:sz w:val="28"/>
          <w:szCs w:val="28"/>
        </w:rPr>
        <w:t>Name</w:t>
      </w:r>
      <w:r w:rsidR="000C7E84">
        <w:rPr>
          <w:rFonts w:ascii="Calibri" w:hAnsi="Calibri" w:cs="Times New Roman"/>
          <w:sz w:val="28"/>
          <w:szCs w:val="28"/>
        </w:rPr>
        <w:t>:</w:t>
      </w:r>
    </w:p>
    <w:p w14:paraId="00C582EE" w14:textId="2733A71B" w:rsidR="002D7F84" w:rsidRPr="000C7E84" w:rsidRDefault="002D7F84" w:rsidP="007051DA">
      <w:pPr>
        <w:rPr>
          <w:rFonts w:ascii="Calibri" w:hAnsi="Calibri" w:cs="Times New Roman"/>
          <w:sz w:val="28"/>
          <w:szCs w:val="28"/>
        </w:rPr>
      </w:pPr>
      <w:r w:rsidRPr="000C7E84">
        <w:rPr>
          <w:rFonts w:ascii="Calibri" w:hAnsi="Calibri" w:cs="Times New Roman"/>
          <w:sz w:val="28"/>
          <w:szCs w:val="28"/>
        </w:rPr>
        <w:t>Company</w:t>
      </w:r>
      <w:r w:rsidR="000C7E84">
        <w:rPr>
          <w:rFonts w:ascii="Calibri" w:hAnsi="Calibri" w:cs="Times New Roman"/>
          <w:sz w:val="28"/>
          <w:szCs w:val="28"/>
        </w:rPr>
        <w:t>:</w:t>
      </w:r>
    </w:p>
    <w:p w14:paraId="417FCB45" w14:textId="172D6500" w:rsidR="002D7F84" w:rsidRPr="000C7E84" w:rsidRDefault="002D7F84" w:rsidP="007051DA">
      <w:pPr>
        <w:rPr>
          <w:rFonts w:ascii="Calibri" w:hAnsi="Calibri" w:cs="Times New Roman"/>
          <w:sz w:val="28"/>
          <w:szCs w:val="28"/>
        </w:rPr>
      </w:pPr>
      <w:r w:rsidRPr="000C7E84">
        <w:rPr>
          <w:rFonts w:ascii="Calibri" w:hAnsi="Calibri" w:cs="Times New Roman"/>
          <w:sz w:val="28"/>
          <w:szCs w:val="28"/>
        </w:rPr>
        <w:t>Member of Ward of Cheap Club: yes/no</w:t>
      </w:r>
    </w:p>
    <w:p w14:paraId="4532904B" w14:textId="039E85C9" w:rsidR="002D7F84" w:rsidRPr="000C7E84" w:rsidRDefault="002D7F84" w:rsidP="007051DA">
      <w:pPr>
        <w:rPr>
          <w:rFonts w:ascii="Calibri" w:hAnsi="Calibri" w:cs="Times New Roman"/>
          <w:sz w:val="28"/>
          <w:szCs w:val="28"/>
        </w:rPr>
      </w:pPr>
      <w:r w:rsidRPr="000C7E84">
        <w:rPr>
          <w:rFonts w:ascii="Calibri" w:hAnsi="Calibri" w:cs="Times New Roman"/>
          <w:sz w:val="28"/>
          <w:szCs w:val="28"/>
        </w:rPr>
        <w:t>e-mail address</w:t>
      </w:r>
      <w:r w:rsidR="000C7E84">
        <w:rPr>
          <w:rFonts w:ascii="Calibri" w:hAnsi="Calibri" w:cs="Times New Roman"/>
          <w:sz w:val="28"/>
          <w:szCs w:val="28"/>
        </w:rPr>
        <w:t>:</w:t>
      </w:r>
    </w:p>
    <w:sectPr w:rsidR="002D7F84" w:rsidRPr="000C7E84" w:rsidSect="0067334E">
      <w:pgSz w:w="11906" w:h="16838"/>
      <w:pgMar w:top="567"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22F"/>
    <w:rsid w:val="00003E7E"/>
    <w:rsid w:val="00010E6D"/>
    <w:rsid w:val="000143E3"/>
    <w:rsid w:val="000508F8"/>
    <w:rsid w:val="000565A3"/>
    <w:rsid w:val="00095C88"/>
    <w:rsid w:val="000B07C9"/>
    <w:rsid w:val="000C7E84"/>
    <w:rsid w:val="000F660B"/>
    <w:rsid w:val="00105A4F"/>
    <w:rsid w:val="0014235E"/>
    <w:rsid w:val="001667AA"/>
    <w:rsid w:val="0017243C"/>
    <w:rsid w:val="0017652F"/>
    <w:rsid w:val="001862B4"/>
    <w:rsid w:val="001E18D7"/>
    <w:rsid w:val="00243917"/>
    <w:rsid w:val="002838C0"/>
    <w:rsid w:val="002D0EAB"/>
    <w:rsid w:val="002D774B"/>
    <w:rsid w:val="002D7F84"/>
    <w:rsid w:val="0040103E"/>
    <w:rsid w:val="0042489B"/>
    <w:rsid w:val="0044635D"/>
    <w:rsid w:val="004C6E7B"/>
    <w:rsid w:val="004E799D"/>
    <w:rsid w:val="0050342E"/>
    <w:rsid w:val="00503C8C"/>
    <w:rsid w:val="0051462D"/>
    <w:rsid w:val="00514DCC"/>
    <w:rsid w:val="005337DC"/>
    <w:rsid w:val="00542D02"/>
    <w:rsid w:val="00544A5E"/>
    <w:rsid w:val="00591971"/>
    <w:rsid w:val="005B1530"/>
    <w:rsid w:val="005C1C0B"/>
    <w:rsid w:val="005E2543"/>
    <w:rsid w:val="00601D29"/>
    <w:rsid w:val="0064476A"/>
    <w:rsid w:val="0065201B"/>
    <w:rsid w:val="0067334E"/>
    <w:rsid w:val="00681912"/>
    <w:rsid w:val="00694968"/>
    <w:rsid w:val="006E43E7"/>
    <w:rsid w:val="006F462B"/>
    <w:rsid w:val="007051DA"/>
    <w:rsid w:val="00707FAB"/>
    <w:rsid w:val="00716026"/>
    <w:rsid w:val="007505DE"/>
    <w:rsid w:val="007B3D3A"/>
    <w:rsid w:val="007C06C8"/>
    <w:rsid w:val="0082503B"/>
    <w:rsid w:val="008D41C4"/>
    <w:rsid w:val="008D5BA0"/>
    <w:rsid w:val="008E75C5"/>
    <w:rsid w:val="00931167"/>
    <w:rsid w:val="00956B5B"/>
    <w:rsid w:val="0098625F"/>
    <w:rsid w:val="009A1437"/>
    <w:rsid w:val="009B3D45"/>
    <w:rsid w:val="009C0AAC"/>
    <w:rsid w:val="009E2414"/>
    <w:rsid w:val="00A04B29"/>
    <w:rsid w:val="00A138DE"/>
    <w:rsid w:val="00A3317F"/>
    <w:rsid w:val="00A40ECB"/>
    <w:rsid w:val="00A53E51"/>
    <w:rsid w:val="00A66383"/>
    <w:rsid w:val="00A7507C"/>
    <w:rsid w:val="00A9377B"/>
    <w:rsid w:val="00AC7B94"/>
    <w:rsid w:val="00AD2259"/>
    <w:rsid w:val="00AF488C"/>
    <w:rsid w:val="00B06D4C"/>
    <w:rsid w:val="00B53769"/>
    <w:rsid w:val="00BE160B"/>
    <w:rsid w:val="00BE3B49"/>
    <w:rsid w:val="00C3504A"/>
    <w:rsid w:val="00C80892"/>
    <w:rsid w:val="00C9022F"/>
    <w:rsid w:val="00CC7C9D"/>
    <w:rsid w:val="00D160BD"/>
    <w:rsid w:val="00D204D5"/>
    <w:rsid w:val="00D46475"/>
    <w:rsid w:val="00E20602"/>
    <w:rsid w:val="00E35630"/>
    <w:rsid w:val="00E46538"/>
    <w:rsid w:val="00E6716D"/>
    <w:rsid w:val="00EA2703"/>
    <w:rsid w:val="00EB1D73"/>
    <w:rsid w:val="00EC3DEB"/>
    <w:rsid w:val="00EF42DF"/>
    <w:rsid w:val="00F12689"/>
    <w:rsid w:val="00F37BCD"/>
    <w:rsid w:val="00F53050"/>
    <w:rsid w:val="00F86E60"/>
    <w:rsid w:val="00FA66FA"/>
    <w:rsid w:val="00FA7F93"/>
    <w:rsid w:val="00FC5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07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F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022F"/>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C902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22F"/>
    <w:rPr>
      <w:rFonts w:ascii="Segoe UI" w:hAnsi="Segoe UI" w:cs="Segoe UI"/>
      <w:sz w:val="18"/>
      <w:szCs w:val="18"/>
    </w:rPr>
  </w:style>
  <w:style w:type="paragraph" w:styleId="NormalWeb">
    <w:name w:val="Normal (Web)"/>
    <w:basedOn w:val="Normal"/>
    <w:uiPriority w:val="99"/>
    <w:unhideWhenUsed/>
    <w:rsid w:val="007C06C8"/>
    <w:pPr>
      <w:spacing w:before="100" w:beforeAutospacing="1" w:after="100" w:afterAutospacing="1"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sid w:val="00B53769"/>
    <w:rPr>
      <w:color w:val="0563C1" w:themeColor="hyperlink"/>
      <w:u w:val="single"/>
    </w:rPr>
  </w:style>
  <w:style w:type="character" w:styleId="FollowedHyperlink">
    <w:name w:val="FollowedHyperlink"/>
    <w:basedOn w:val="DefaultParagraphFont"/>
    <w:uiPriority w:val="99"/>
    <w:semiHidden/>
    <w:unhideWhenUsed/>
    <w:rsid w:val="00A3317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F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022F"/>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C902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22F"/>
    <w:rPr>
      <w:rFonts w:ascii="Segoe UI" w:hAnsi="Segoe UI" w:cs="Segoe UI"/>
      <w:sz w:val="18"/>
      <w:szCs w:val="18"/>
    </w:rPr>
  </w:style>
  <w:style w:type="paragraph" w:styleId="NormalWeb">
    <w:name w:val="Normal (Web)"/>
    <w:basedOn w:val="Normal"/>
    <w:uiPriority w:val="99"/>
    <w:unhideWhenUsed/>
    <w:rsid w:val="007C06C8"/>
    <w:pPr>
      <w:spacing w:before="100" w:beforeAutospacing="1" w:after="100" w:afterAutospacing="1"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sid w:val="00B53769"/>
    <w:rPr>
      <w:color w:val="0563C1" w:themeColor="hyperlink"/>
      <w:u w:val="single"/>
    </w:rPr>
  </w:style>
  <w:style w:type="character" w:styleId="FollowedHyperlink">
    <w:name w:val="FollowedHyperlink"/>
    <w:basedOn w:val="DefaultParagraphFont"/>
    <w:uiPriority w:val="99"/>
    <w:semiHidden/>
    <w:unhideWhenUsed/>
    <w:rsid w:val="00A331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985345">
      <w:bodyDiv w:val="1"/>
      <w:marLeft w:val="0"/>
      <w:marRight w:val="120"/>
      <w:marTop w:val="0"/>
      <w:marBottom w:val="0"/>
      <w:divBdr>
        <w:top w:val="none" w:sz="0" w:space="0" w:color="auto"/>
        <w:left w:val="none" w:sz="0" w:space="0" w:color="auto"/>
        <w:bottom w:val="none" w:sz="0" w:space="0" w:color="auto"/>
        <w:right w:val="none" w:sz="0" w:space="0" w:color="auto"/>
      </w:divBdr>
      <w:divsChild>
        <w:div w:id="428964519">
          <w:marLeft w:val="0"/>
          <w:marRight w:val="0"/>
          <w:marTop w:val="0"/>
          <w:marBottom w:val="0"/>
          <w:divBdr>
            <w:top w:val="none" w:sz="0" w:space="0" w:color="auto"/>
            <w:left w:val="none" w:sz="0" w:space="0" w:color="auto"/>
            <w:bottom w:val="none" w:sz="0" w:space="0" w:color="auto"/>
            <w:right w:val="none" w:sz="0" w:space="0" w:color="auto"/>
          </w:divBdr>
          <w:divsChild>
            <w:div w:id="401215840">
              <w:marLeft w:val="0"/>
              <w:marRight w:val="0"/>
              <w:marTop w:val="0"/>
              <w:marBottom w:val="0"/>
              <w:divBdr>
                <w:top w:val="none" w:sz="0" w:space="0" w:color="auto"/>
                <w:left w:val="none" w:sz="0" w:space="0" w:color="auto"/>
                <w:bottom w:val="none" w:sz="0" w:space="0" w:color="auto"/>
                <w:right w:val="none" w:sz="0" w:space="0" w:color="auto"/>
              </w:divBdr>
              <w:divsChild>
                <w:div w:id="1944994257">
                  <w:marLeft w:val="0"/>
                  <w:marRight w:val="0"/>
                  <w:marTop w:val="0"/>
                  <w:marBottom w:val="0"/>
                  <w:divBdr>
                    <w:top w:val="none" w:sz="0" w:space="0" w:color="auto"/>
                    <w:left w:val="none" w:sz="0" w:space="0" w:color="auto"/>
                    <w:bottom w:val="none" w:sz="0" w:space="0" w:color="auto"/>
                    <w:right w:val="none" w:sz="0" w:space="0" w:color="auto"/>
                  </w:divBdr>
                  <w:divsChild>
                    <w:div w:id="2086142685">
                      <w:marLeft w:val="0"/>
                      <w:marRight w:val="0"/>
                      <w:marTop w:val="0"/>
                      <w:marBottom w:val="0"/>
                      <w:divBdr>
                        <w:top w:val="none" w:sz="0" w:space="0" w:color="auto"/>
                        <w:left w:val="none" w:sz="0" w:space="0" w:color="auto"/>
                        <w:bottom w:val="none" w:sz="0" w:space="0" w:color="auto"/>
                        <w:right w:val="none" w:sz="0" w:space="0" w:color="auto"/>
                      </w:divBdr>
                      <w:divsChild>
                        <w:div w:id="110437862">
                          <w:marLeft w:val="0"/>
                          <w:marRight w:val="0"/>
                          <w:marTop w:val="0"/>
                          <w:marBottom w:val="0"/>
                          <w:divBdr>
                            <w:top w:val="none" w:sz="0" w:space="0" w:color="auto"/>
                            <w:left w:val="none" w:sz="0" w:space="0" w:color="auto"/>
                            <w:bottom w:val="none" w:sz="0" w:space="0" w:color="auto"/>
                            <w:right w:val="none" w:sz="0" w:space="0" w:color="auto"/>
                          </w:divBdr>
                          <w:divsChild>
                            <w:div w:id="1845048801">
                              <w:marLeft w:val="0"/>
                              <w:marRight w:val="0"/>
                              <w:marTop w:val="0"/>
                              <w:marBottom w:val="0"/>
                              <w:divBdr>
                                <w:top w:val="none" w:sz="0" w:space="0" w:color="auto"/>
                                <w:left w:val="none" w:sz="0" w:space="0" w:color="auto"/>
                                <w:bottom w:val="none" w:sz="0" w:space="0" w:color="auto"/>
                                <w:right w:val="none" w:sz="0" w:space="0" w:color="auto"/>
                              </w:divBdr>
                              <w:divsChild>
                                <w:div w:id="1085688717">
                                  <w:marLeft w:val="0"/>
                                  <w:marRight w:val="0"/>
                                  <w:marTop w:val="0"/>
                                  <w:marBottom w:val="0"/>
                                  <w:divBdr>
                                    <w:top w:val="none" w:sz="0" w:space="0" w:color="auto"/>
                                    <w:left w:val="none" w:sz="0" w:space="0" w:color="auto"/>
                                    <w:bottom w:val="none" w:sz="0" w:space="0" w:color="auto"/>
                                    <w:right w:val="none" w:sz="0" w:space="0" w:color="auto"/>
                                  </w:divBdr>
                                  <w:divsChild>
                                    <w:div w:id="2131892844">
                                      <w:marLeft w:val="0"/>
                                      <w:marRight w:val="0"/>
                                      <w:marTop w:val="0"/>
                                      <w:marBottom w:val="0"/>
                                      <w:divBdr>
                                        <w:top w:val="none" w:sz="0" w:space="0" w:color="auto"/>
                                        <w:left w:val="none" w:sz="0" w:space="0" w:color="auto"/>
                                        <w:bottom w:val="none" w:sz="0" w:space="0" w:color="auto"/>
                                        <w:right w:val="none" w:sz="0" w:space="0" w:color="auto"/>
                                      </w:divBdr>
                                      <w:divsChild>
                                        <w:div w:id="880165959">
                                          <w:marLeft w:val="0"/>
                                          <w:marRight w:val="0"/>
                                          <w:marTop w:val="0"/>
                                          <w:marBottom w:val="0"/>
                                          <w:divBdr>
                                            <w:top w:val="none" w:sz="0" w:space="0" w:color="auto"/>
                                            <w:left w:val="none" w:sz="0" w:space="0" w:color="auto"/>
                                            <w:bottom w:val="none" w:sz="0" w:space="0" w:color="auto"/>
                                            <w:right w:val="none" w:sz="0" w:space="0" w:color="auto"/>
                                          </w:divBdr>
                                          <w:divsChild>
                                            <w:div w:id="1629050984">
                                              <w:marLeft w:val="0"/>
                                              <w:marRight w:val="0"/>
                                              <w:marTop w:val="0"/>
                                              <w:marBottom w:val="0"/>
                                              <w:divBdr>
                                                <w:top w:val="none" w:sz="0" w:space="0" w:color="auto"/>
                                                <w:left w:val="none" w:sz="0" w:space="0" w:color="auto"/>
                                                <w:bottom w:val="none" w:sz="0" w:space="0" w:color="auto"/>
                                                <w:right w:val="none" w:sz="0" w:space="0" w:color="auto"/>
                                              </w:divBdr>
                                              <w:divsChild>
                                                <w:div w:id="1030759419">
                                                  <w:marLeft w:val="15"/>
                                                  <w:marRight w:val="15"/>
                                                  <w:marTop w:val="15"/>
                                                  <w:marBottom w:val="15"/>
                                                  <w:divBdr>
                                                    <w:top w:val="single" w:sz="6" w:space="2" w:color="4D90FE"/>
                                                    <w:left w:val="single" w:sz="6" w:space="2" w:color="4D90FE"/>
                                                    <w:bottom w:val="single" w:sz="6" w:space="2" w:color="4D90FE"/>
                                                    <w:right w:val="single" w:sz="6" w:space="0" w:color="4D90FE"/>
                                                  </w:divBdr>
                                                  <w:divsChild>
                                                    <w:div w:id="378408105">
                                                      <w:marLeft w:val="0"/>
                                                      <w:marRight w:val="0"/>
                                                      <w:marTop w:val="0"/>
                                                      <w:marBottom w:val="0"/>
                                                      <w:divBdr>
                                                        <w:top w:val="none" w:sz="0" w:space="0" w:color="auto"/>
                                                        <w:left w:val="none" w:sz="0" w:space="0" w:color="auto"/>
                                                        <w:bottom w:val="none" w:sz="0" w:space="0" w:color="auto"/>
                                                        <w:right w:val="none" w:sz="0" w:space="0" w:color="auto"/>
                                                      </w:divBdr>
                                                      <w:divsChild>
                                                        <w:div w:id="407582618">
                                                          <w:marLeft w:val="0"/>
                                                          <w:marRight w:val="0"/>
                                                          <w:marTop w:val="0"/>
                                                          <w:marBottom w:val="0"/>
                                                          <w:divBdr>
                                                            <w:top w:val="none" w:sz="0" w:space="0" w:color="auto"/>
                                                            <w:left w:val="none" w:sz="0" w:space="0" w:color="auto"/>
                                                            <w:bottom w:val="none" w:sz="0" w:space="0" w:color="auto"/>
                                                            <w:right w:val="none" w:sz="0" w:space="0" w:color="auto"/>
                                                          </w:divBdr>
                                                          <w:divsChild>
                                                            <w:div w:id="349840384">
                                                              <w:marLeft w:val="0"/>
                                                              <w:marRight w:val="0"/>
                                                              <w:marTop w:val="0"/>
                                                              <w:marBottom w:val="0"/>
                                                              <w:divBdr>
                                                                <w:top w:val="none" w:sz="0" w:space="0" w:color="auto"/>
                                                                <w:left w:val="none" w:sz="0" w:space="0" w:color="auto"/>
                                                                <w:bottom w:val="none" w:sz="0" w:space="0" w:color="auto"/>
                                                                <w:right w:val="none" w:sz="0" w:space="0" w:color="auto"/>
                                                              </w:divBdr>
                                                              <w:divsChild>
                                                                <w:div w:id="1815873247">
                                                                  <w:marLeft w:val="0"/>
                                                                  <w:marRight w:val="0"/>
                                                                  <w:marTop w:val="0"/>
                                                                  <w:marBottom w:val="0"/>
                                                                  <w:divBdr>
                                                                    <w:top w:val="none" w:sz="0" w:space="0" w:color="auto"/>
                                                                    <w:left w:val="none" w:sz="0" w:space="0" w:color="auto"/>
                                                                    <w:bottom w:val="none" w:sz="0" w:space="0" w:color="auto"/>
                                                                    <w:right w:val="none" w:sz="0" w:space="0" w:color="auto"/>
                                                                  </w:divBdr>
                                                                  <w:divsChild>
                                                                    <w:div w:id="1434473304">
                                                                      <w:marLeft w:val="0"/>
                                                                      <w:marRight w:val="0"/>
                                                                      <w:marTop w:val="0"/>
                                                                      <w:marBottom w:val="0"/>
                                                                      <w:divBdr>
                                                                        <w:top w:val="none" w:sz="0" w:space="0" w:color="auto"/>
                                                                        <w:left w:val="none" w:sz="0" w:space="0" w:color="auto"/>
                                                                        <w:bottom w:val="none" w:sz="0" w:space="0" w:color="auto"/>
                                                                        <w:right w:val="none" w:sz="0" w:space="0" w:color="auto"/>
                                                                      </w:divBdr>
                                                                      <w:divsChild>
                                                                        <w:div w:id="1910723345">
                                                                          <w:marLeft w:val="0"/>
                                                                          <w:marRight w:val="0"/>
                                                                          <w:marTop w:val="0"/>
                                                                          <w:marBottom w:val="0"/>
                                                                          <w:divBdr>
                                                                            <w:top w:val="none" w:sz="0" w:space="0" w:color="auto"/>
                                                                            <w:left w:val="none" w:sz="0" w:space="0" w:color="auto"/>
                                                                            <w:bottom w:val="none" w:sz="0" w:space="0" w:color="auto"/>
                                                                            <w:right w:val="none" w:sz="0" w:space="0" w:color="auto"/>
                                                                          </w:divBdr>
                                                                          <w:divsChild>
                                                                            <w:div w:id="94600667">
                                                                              <w:marLeft w:val="0"/>
                                                                              <w:marRight w:val="0"/>
                                                                              <w:marTop w:val="0"/>
                                                                              <w:marBottom w:val="0"/>
                                                                              <w:divBdr>
                                                                                <w:top w:val="none" w:sz="0" w:space="0" w:color="auto"/>
                                                                                <w:left w:val="none" w:sz="0" w:space="0" w:color="auto"/>
                                                                                <w:bottom w:val="none" w:sz="0" w:space="0" w:color="auto"/>
                                                                                <w:right w:val="none" w:sz="0" w:space="0" w:color="auto"/>
                                                                              </w:divBdr>
                                                                              <w:divsChild>
                                                                                <w:div w:id="410589272">
                                                                                  <w:marLeft w:val="0"/>
                                                                                  <w:marRight w:val="0"/>
                                                                                  <w:marTop w:val="0"/>
                                                                                  <w:marBottom w:val="0"/>
                                                                                  <w:divBdr>
                                                                                    <w:top w:val="none" w:sz="0" w:space="0" w:color="auto"/>
                                                                                    <w:left w:val="none" w:sz="0" w:space="0" w:color="auto"/>
                                                                                    <w:bottom w:val="none" w:sz="0" w:space="0" w:color="auto"/>
                                                                                    <w:right w:val="none" w:sz="0" w:space="0" w:color="auto"/>
                                                                                  </w:divBdr>
                                                                                  <w:divsChild>
                                                                                    <w:div w:id="744764627">
                                                                                      <w:marLeft w:val="0"/>
                                                                                      <w:marRight w:val="0"/>
                                                                                      <w:marTop w:val="0"/>
                                                                                      <w:marBottom w:val="0"/>
                                                                                      <w:divBdr>
                                                                                        <w:top w:val="none" w:sz="0" w:space="0" w:color="auto"/>
                                                                                        <w:left w:val="none" w:sz="0" w:space="0" w:color="auto"/>
                                                                                        <w:bottom w:val="none" w:sz="0" w:space="0" w:color="auto"/>
                                                                                        <w:right w:val="none" w:sz="0" w:space="0" w:color="auto"/>
                                                                                      </w:divBdr>
                                                                                      <w:divsChild>
                                                                                        <w:div w:id="1197736311">
                                                                                          <w:marLeft w:val="0"/>
                                                                                          <w:marRight w:val="60"/>
                                                                                          <w:marTop w:val="0"/>
                                                                                          <w:marBottom w:val="0"/>
                                                                                          <w:divBdr>
                                                                                            <w:top w:val="none" w:sz="0" w:space="0" w:color="auto"/>
                                                                                            <w:left w:val="none" w:sz="0" w:space="0" w:color="auto"/>
                                                                                            <w:bottom w:val="none" w:sz="0" w:space="0" w:color="auto"/>
                                                                                            <w:right w:val="none" w:sz="0" w:space="0" w:color="auto"/>
                                                                                          </w:divBdr>
                                                                                          <w:divsChild>
                                                                                            <w:div w:id="451632526">
                                                                                              <w:marLeft w:val="0"/>
                                                                                              <w:marRight w:val="0"/>
                                                                                              <w:marTop w:val="0"/>
                                                                                              <w:marBottom w:val="150"/>
                                                                                              <w:divBdr>
                                                                                                <w:top w:val="single" w:sz="2" w:space="0" w:color="EFEFEF"/>
                                                                                                <w:left w:val="single" w:sz="6" w:space="0" w:color="EFEFEF"/>
                                                                                                <w:bottom w:val="single" w:sz="6" w:space="0" w:color="E2E2E2"/>
                                                                                                <w:right w:val="single" w:sz="6" w:space="0" w:color="EFEFEF"/>
                                                                                              </w:divBdr>
                                                                                              <w:divsChild>
                                                                                                <w:div w:id="1095515084">
                                                                                                  <w:marLeft w:val="0"/>
                                                                                                  <w:marRight w:val="0"/>
                                                                                                  <w:marTop w:val="0"/>
                                                                                                  <w:marBottom w:val="0"/>
                                                                                                  <w:divBdr>
                                                                                                    <w:top w:val="none" w:sz="0" w:space="0" w:color="auto"/>
                                                                                                    <w:left w:val="none" w:sz="0" w:space="0" w:color="auto"/>
                                                                                                    <w:bottom w:val="none" w:sz="0" w:space="0" w:color="auto"/>
                                                                                                    <w:right w:val="none" w:sz="0" w:space="0" w:color="auto"/>
                                                                                                  </w:divBdr>
                                                                                                  <w:divsChild>
                                                                                                    <w:div w:id="82803732">
                                                                                                      <w:marLeft w:val="0"/>
                                                                                                      <w:marRight w:val="0"/>
                                                                                                      <w:marTop w:val="0"/>
                                                                                                      <w:marBottom w:val="0"/>
                                                                                                      <w:divBdr>
                                                                                                        <w:top w:val="none" w:sz="0" w:space="0" w:color="auto"/>
                                                                                                        <w:left w:val="none" w:sz="0" w:space="0" w:color="auto"/>
                                                                                                        <w:bottom w:val="none" w:sz="0" w:space="0" w:color="auto"/>
                                                                                                        <w:right w:val="none" w:sz="0" w:space="0" w:color="auto"/>
                                                                                                      </w:divBdr>
                                                                                                      <w:divsChild>
                                                                                                        <w:div w:id="269901634">
                                                                                                          <w:marLeft w:val="0"/>
                                                                                                          <w:marRight w:val="0"/>
                                                                                                          <w:marTop w:val="0"/>
                                                                                                          <w:marBottom w:val="0"/>
                                                                                                          <w:divBdr>
                                                                                                            <w:top w:val="none" w:sz="0" w:space="0" w:color="auto"/>
                                                                                                            <w:left w:val="none" w:sz="0" w:space="0" w:color="auto"/>
                                                                                                            <w:bottom w:val="none" w:sz="0" w:space="0" w:color="auto"/>
                                                                                                            <w:right w:val="none" w:sz="0" w:space="0" w:color="auto"/>
                                                                                                          </w:divBdr>
                                                                                                          <w:divsChild>
                                                                                                            <w:div w:id="1866744370">
                                                                                                              <w:marLeft w:val="0"/>
                                                                                                              <w:marRight w:val="0"/>
                                                                                                              <w:marTop w:val="0"/>
                                                                                                              <w:marBottom w:val="0"/>
                                                                                                              <w:divBdr>
                                                                                                                <w:top w:val="none" w:sz="0" w:space="0" w:color="auto"/>
                                                                                                                <w:left w:val="none" w:sz="0" w:space="0" w:color="auto"/>
                                                                                                                <w:bottom w:val="none" w:sz="0" w:space="0" w:color="auto"/>
                                                                                                                <w:right w:val="none" w:sz="0" w:space="0" w:color="auto"/>
                                                                                                              </w:divBdr>
                                                                                                              <w:divsChild>
                                                                                                                <w:div w:id="1379554056">
                                                                                                                  <w:marLeft w:val="0"/>
                                                                                                                  <w:marRight w:val="0"/>
                                                                                                                  <w:marTop w:val="0"/>
                                                                                                                  <w:marBottom w:val="0"/>
                                                                                                                  <w:divBdr>
                                                                                                                    <w:top w:val="none" w:sz="0" w:space="0" w:color="auto"/>
                                                                                                                    <w:left w:val="none" w:sz="0" w:space="0" w:color="auto"/>
                                                                                                                    <w:bottom w:val="none" w:sz="0" w:space="0" w:color="auto"/>
                                                                                                                    <w:right w:val="none" w:sz="0" w:space="0" w:color="auto"/>
                                                                                                                  </w:divBdr>
                                                                                                                  <w:divsChild>
                                                                                                                    <w:div w:id="2056156507">
                                                                                                                      <w:marLeft w:val="0"/>
                                                                                                                      <w:marRight w:val="0"/>
                                                                                                                      <w:marTop w:val="0"/>
                                                                                                                      <w:marBottom w:val="0"/>
                                                                                                                      <w:divBdr>
                                                                                                                        <w:top w:val="none" w:sz="0" w:space="4" w:color="auto"/>
                                                                                                                        <w:left w:val="none" w:sz="0" w:space="0" w:color="auto"/>
                                                                                                                        <w:bottom w:val="none" w:sz="0" w:space="4" w:color="auto"/>
                                                                                                                        <w:right w:val="none" w:sz="0" w:space="0" w:color="auto"/>
                                                                                                                      </w:divBdr>
                                                                                                                      <w:divsChild>
                                                                                                                        <w:div w:id="1950356658">
                                                                                                                          <w:marLeft w:val="0"/>
                                                                                                                          <w:marRight w:val="0"/>
                                                                                                                          <w:marTop w:val="0"/>
                                                                                                                          <w:marBottom w:val="0"/>
                                                                                                                          <w:divBdr>
                                                                                                                            <w:top w:val="none" w:sz="0" w:space="0" w:color="auto"/>
                                                                                                                            <w:left w:val="none" w:sz="0" w:space="0" w:color="auto"/>
                                                                                                                            <w:bottom w:val="none" w:sz="0" w:space="0" w:color="auto"/>
                                                                                                                            <w:right w:val="none" w:sz="0" w:space="0" w:color="auto"/>
                                                                                                                          </w:divBdr>
                                                                                                                          <w:divsChild>
                                                                                                                            <w:div w:id="2101019948">
                                                                                                                              <w:marLeft w:val="225"/>
                                                                                                                              <w:marRight w:val="225"/>
                                                                                                                              <w:marTop w:val="75"/>
                                                                                                                              <w:marBottom w:val="75"/>
                                                                                                                              <w:divBdr>
                                                                                                                                <w:top w:val="none" w:sz="0" w:space="0" w:color="auto"/>
                                                                                                                                <w:left w:val="none" w:sz="0" w:space="0" w:color="auto"/>
                                                                                                                                <w:bottom w:val="none" w:sz="0" w:space="0" w:color="auto"/>
                                                                                                                                <w:right w:val="none" w:sz="0" w:space="0" w:color="auto"/>
                                                                                                                              </w:divBdr>
                                                                                                                              <w:divsChild>
                                                                                                                                <w:div w:id="1314068194">
                                                                                                                                  <w:marLeft w:val="0"/>
                                                                                                                                  <w:marRight w:val="0"/>
                                                                                                                                  <w:marTop w:val="0"/>
                                                                                                                                  <w:marBottom w:val="0"/>
                                                                                                                                  <w:divBdr>
                                                                                                                                    <w:top w:val="single" w:sz="6" w:space="0" w:color="auto"/>
                                                                                                                                    <w:left w:val="single" w:sz="6" w:space="0" w:color="auto"/>
                                                                                                                                    <w:bottom w:val="single" w:sz="6" w:space="0" w:color="auto"/>
                                                                                                                                    <w:right w:val="single" w:sz="6" w:space="0" w:color="auto"/>
                                                                                                                                  </w:divBdr>
                                                                                                                                  <w:divsChild>
                                                                                                                                    <w:div w:id="1330210291">
                                                                                                                                      <w:marLeft w:val="0"/>
                                                                                                                                      <w:marRight w:val="0"/>
                                                                                                                                      <w:marTop w:val="0"/>
                                                                                                                                      <w:marBottom w:val="0"/>
                                                                                                                                      <w:divBdr>
                                                                                                                                        <w:top w:val="none" w:sz="0" w:space="0" w:color="auto"/>
                                                                                                                                        <w:left w:val="none" w:sz="0" w:space="0" w:color="auto"/>
                                                                                                                                        <w:bottom w:val="none" w:sz="0" w:space="0" w:color="auto"/>
                                                                                                                                        <w:right w:val="none" w:sz="0" w:space="0" w:color="auto"/>
                                                                                                                                      </w:divBdr>
                                                                                                                                      <w:divsChild>
                                                                                                                                        <w:div w:id="189766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9056178">
      <w:bodyDiv w:val="1"/>
      <w:marLeft w:val="0"/>
      <w:marRight w:val="0"/>
      <w:marTop w:val="0"/>
      <w:marBottom w:val="0"/>
      <w:divBdr>
        <w:top w:val="none" w:sz="0" w:space="0" w:color="auto"/>
        <w:left w:val="none" w:sz="0" w:space="0" w:color="auto"/>
        <w:bottom w:val="none" w:sz="0" w:space="0" w:color="auto"/>
        <w:right w:val="none" w:sz="0" w:space="0" w:color="auto"/>
      </w:divBdr>
    </w:div>
    <w:div w:id="1092312446">
      <w:bodyDiv w:val="1"/>
      <w:marLeft w:val="0"/>
      <w:marRight w:val="0"/>
      <w:marTop w:val="0"/>
      <w:marBottom w:val="0"/>
      <w:divBdr>
        <w:top w:val="none" w:sz="0" w:space="0" w:color="auto"/>
        <w:left w:val="none" w:sz="0" w:space="0" w:color="auto"/>
        <w:bottom w:val="none" w:sz="0" w:space="0" w:color="auto"/>
        <w:right w:val="none" w:sz="0" w:space="0" w:color="auto"/>
      </w:divBdr>
    </w:div>
    <w:div w:id="1125732680">
      <w:bodyDiv w:val="1"/>
      <w:marLeft w:val="0"/>
      <w:marRight w:val="0"/>
      <w:marTop w:val="0"/>
      <w:marBottom w:val="0"/>
      <w:divBdr>
        <w:top w:val="none" w:sz="0" w:space="0" w:color="auto"/>
        <w:left w:val="none" w:sz="0" w:space="0" w:color="auto"/>
        <w:bottom w:val="none" w:sz="0" w:space="0" w:color="auto"/>
        <w:right w:val="none" w:sz="0" w:space="0" w:color="auto"/>
      </w:divBdr>
    </w:div>
    <w:div w:id="1168717111">
      <w:bodyDiv w:val="1"/>
      <w:marLeft w:val="0"/>
      <w:marRight w:val="0"/>
      <w:marTop w:val="0"/>
      <w:marBottom w:val="0"/>
      <w:divBdr>
        <w:top w:val="none" w:sz="0" w:space="0" w:color="auto"/>
        <w:left w:val="none" w:sz="0" w:space="0" w:color="auto"/>
        <w:bottom w:val="none" w:sz="0" w:space="0" w:color="auto"/>
        <w:right w:val="none" w:sz="0" w:space="0" w:color="auto"/>
      </w:divBdr>
    </w:div>
    <w:div w:id="2033065977">
      <w:bodyDiv w:val="1"/>
      <w:marLeft w:val="0"/>
      <w:marRight w:val="0"/>
      <w:marTop w:val="0"/>
      <w:marBottom w:val="0"/>
      <w:divBdr>
        <w:top w:val="none" w:sz="0" w:space="0" w:color="auto"/>
        <w:left w:val="none" w:sz="0" w:space="0" w:color="auto"/>
        <w:bottom w:val="none" w:sz="0" w:space="0" w:color="auto"/>
        <w:right w:val="none" w:sz="0" w:space="0" w:color="auto"/>
      </w:divBdr>
    </w:div>
    <w:div w:id="210340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cid:image001.jpg@01D51D1B.75A94E1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nnekeate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 Mark</dc:creator>
  <cp:lastModifiedBy>Anne Keates</cp:lastModifiedBy>
  <cp:revision>2</cp:revision>
  <cp:lastPrinted>2023-02-01T15:54:00Z</cp:lastPrinted>
  <dcterms:created xsi:type="dcterms:W3CDTF">2023-02-03T15:14:00Z</dcterms:created>
  <dcterms:modified xsi:type="dcterms:W3CDTF">2023-02-03T15:14:00Z</dcterms:modified>
</cp:coreProperties>
</file>